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C676" w14:textId="77777777" w:rsidR="00F67A30" w:rsidRPr="00D14EF3" w:rsidRDefault="00F67A30" w:rsidP="00F67A30">
      <w:pPr>
        <w:ind w:left="6480"/>
        <w:rPr>
          <w:rFonts w:ascii="Times" w:hAnsi="Times"/>
        </w:rPr>
      </w:pPr>
    </w:p>
    <w:p w14:paraId="57FC50DE" w14:textId="4BEB5364" w:rsidR="00DC7602" w:rsidRDefault="004C4CD7" w:rsidP="00DC7602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Presidents Council</w:t>
      </w:r>
      <w:r w:rsidR="00DC7602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 xml:space="preserve"> Minutes</w:t>
      </w:r>
    </w:p>
    <w:p w14:paraId="5FD57F33" w14:textId="4C8DF768" w:rsidR="00DC7602" w:rsidRDefault="00E00554" w:rsidP="00E00554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 xml:space="preserve">Thursday, </w:t>
      </w:r>
      <w:r w:rsidR="00AE39CB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September 24th</w:t>
      </w: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, 2020</w:t>
      </w:r>
    </w:p>
    <w:p w14:paraId="1C7DBEBE" w14:textId="77777777" w:rsidR="00DC7602" w:rsidRDefault="00DC7602" w:rsidP="00DC7602">
      <w:pPr>
        <w:numPr>
          <w:ilvl w:val="0"/>
          <w:numId w:val="1"/>
        </w:numPr>
        <w:tabs>
          <w:tab w:val="left" w:pos="20"/>
          <w:tab w:val="left" w:pos="380"/>
        </w:tabs>
        <w:suppressAutoHyphens w:val="0"/>
        <w:autoSpaceDE w:val="0"/>
        <w:adjustRightInd w:val="0"/>
        <w:ind w:left="360"/>
        <w:textAlignment w:val="auto"/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Presidential Report</w:t>
      </w:r>
    </w:p>
    <w:p w14:paraId="69DD5547" w14:textId="41434485" w:rsidR="00DC7602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Nico Salinas</w:t>
      </w:r>
    </w:p>
    <w:p w14:paraId="1F5ECFD7" w14:textId="5CD92752" w:rsidR="002725D5" w:rsidRPr="002725D5" w:rsidRDefault="009174C7" w:rsidP="00CE4BDE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CE4BDE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Elections in 2 weeks</w:t>
      </w:r>
    </w:p>
    <w:p w14:paraId="5E9D94C1" w14:textId="7A1C2E19" w:rsidR="003F3FB4" w:rsidRDefault="00CE4BDE" w:rsidP="00CE4BDE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Nomination form going out tonight</w:t>
      </w:r>
    </w:p>
    <w:p w14:paraId="26217510" w14:textId="31E95F6B" w:rsidR="00261299" w:rsidRDefault="00261299" w:rsidP="00261299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Meeting with admin in October</w:t>
      </w:r>
    </w:p>
    <w:p w14:paraId="710FD636" w14:textId="22425CCF" w:rsidR="00261299" w:rsidRPr="003F3FB4" w:rsidRDefault="00261299" w:rsidP="00261299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Hope to present case for opening FSILGs in spring, understand what their plans are</w:t>
      </w:r>
    </w:p>
    <w:p w14:paraId="63973492" w14:textId="77777777" w:rsidR="003F3FB4" w:rsidRPr="002725D5" w:rsidRDefault="003F3FB4" w:rsidP="003F3FB4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2725D5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Recruitment Report</w:t>
      </w:r>
    </w:p>
    <w:p w14:paraId="3AC8B9C7" w14:textId="77777777" w:rsidR="003F3FB4" w:rsidRDefault="003F3FB4" w:rsidP="003F3FB4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 xml:space="preserve">Maximilian </w:t>
      </w:r>
      <w:proofErr w:type="spellStart"/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Porlein</w:t>
      </w:r>
      <w:proofErr w:type="spellEnd"/>
    </w:p>
    <w:p w14:paraId="1DCB1E81" w14:textId="7A729E3F" w:rsidR="005B314F" w:rsidRDefault="003F3FB4" w:rsidP="00CE4BDE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CE4BDE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Feedback on rush circles</w:t>
      </w:r>
    </w:p>
    <w:p w14:paraId="1A2DE0FB" w14:textId="2E3AA908" w:rsidR="00CE4BDE" w:rsidRDefault="00CE4BDE" w:rsidP="00CE4BDE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How did some people get larger showings? </w:t>
      </w:r>
    </w:p>
    <w:p w14:paraId="1B735367" w14:textId="6DEE77BB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Pubbing on Instagram, building up follower base over time</w:t>
      </w:r>
    </w:p>
    <w:p w14:paraId="6D9EF208" w14:textId="2906602B" w:rsidR="00CE4BDE" w:rsidRDefault="00CE4BDE" w:rsidP="00CE4BDE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Want to position ourselves as well as possible for the Spring</w:t>
      </w:r>
    </w:p>
    <w:p w14:paraId="74A41C19" w14:textId="173B4227" w:rsidR="00CE4BDE" w:rsidRDefault="00CE4BDE" w:rsidP="00CE4BDE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Continue to revamp social media/websites</w:t>
      </w:r>
    </w:p>
    <w:p w14:paraId="57659394" w14:textId="3B357313" w:rsidR="00CE4BDE" w:rsidRDefault="00CE4BDE" w:rsidP="00CE4BDE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Informal rush events</w:t>
      </w:r>
    </w:p>
    <w:p w14:paraId="0C8C81D6" w14:textId="14FCB9DB" w:rsidR="00CE4BDE" w:rsidRDefault="00CE4BDE" w:rsidP="00CE4BDE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How is attendance? </w:t>
      </w:r>
    </w:p>
    <w:p w14:paraId="3E72D502" w14:textId="2E5250DC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Decent attendance, most said they didn’t enjoy the virtual format of presentations </w:t>
      </w:r>
    </w:p>
    <w:p w14:paraId="26F4CC7C" w14:textId="18E39EAE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Interactivity was a plus, but attendance lacking</w:t>
      </w:r>
    </w:p>
    <w:p w14:paraId="6F4B3A19" w14:textId="5A1F9858" w:rsidR="00CE4BDE" w:rsidRDefault="00CE4BDE" w:rsidP="00CE4BDE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How did people come up with event strategies? </w:t>
      </w:r>
    </w:p>
    <w:p w14:paraId="09245298" w14:textId="63ADCD35" w:rsidR="00CE4BDE" w:rsidRDefault="00CE4BDE" w:rsidP="00CE4BDE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Broad net or small scoped search for PNMs? </w:t>
      </w:r>
    </w:p>
    <w:p w14:paraId="1DA6625E" w14:textId="62ACFCC6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Focused each presentation on something different, rather than targeting something specific</w:t>
      </w:r>
    </w:p>
    <w:p w14:paraId="0D49D0AC" w14:textId="298A2E5C" w:rsidR="00CE4BDE" w:rsidRDefault="00CE4BDE" w:rsidP="00CE4BDE">
      <w:pPr>
        <w:pStyle w:val="ListParagraph"/>
        <w:numPr>
          <w:ilvl w:val="4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Was able to engage PNMs who came back for a second event </w:t>
      </w:r>
    </w:p>
    <w:p w14:paraId="35215584" w14:textId="180D0C2D" w:rsidR="00CE4BDE" w:rsidRDefault="00CE4BDE" w:rsidP="00CE4BDE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What did people think about timing? With 26 chapters it is hard to equalize the experience for all chapters</w:t>
      </w:r>
    </w:p>
    <w:p w14:paraId="0357461A" w14:textId="5C37CEA9" w:rsidR="00CE4BDE" w:rsidRDefault="00CE4BDE" w:rsidP="00CE4BDE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Centralizing is good on paper but perhaps not great in practice</w:t>
      </w:r>
    </w:p>
    <w:p w14:paraId="640002EF" w14:textId="3E996286" w:rsidR="00CE4BDE" w:rsidRDefault="00CE4BDE" w:rsidP="00CE4BDE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Getting all frosh centralized could be a good idea</w:t>
      </w:r>
    </w:p>
    <w:p w14:paraId="1D657A23" w14:textId="017D0B04" w:rsidR="00CE4BDE" w:rsidRDefault="00CE4BDE" w:rsidP="00CE4BDE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What did </w:t>
      </w:r>
      <w:proofErr w:type="spell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Panhel</w:t>
      </w:r>
      <w:proofErr w:type="spell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do? </w:t>
      </w:r>
    </w:p>
    <w:p w14:paraId="351C46D6" w14:textId="55D24676" w:rsidR="00CE4BDE" w:rsidRDefault="00CE4BDE" w:rsidP="00CE4BDE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Best numbers in past 4 years</w:t>
      </w:r>
    </w:p>
    <w:p w14:paraId="6A68E97D" w14:textId="4BB9B3F3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Best signups</w:t>
      </w:r>
    </w:p>
    <w:p w14:paraId="2E395396" w14:textId="1488FE92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Best retention</w:t>
      </w:r>
    </w:p>
    <w:p w14:paraId="669AD32B" w14:textId="6575177C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180 people rushed </w:t>
      </w:r>
    </w:p>
    <w:p w14:paraId="70726AA5" w14:textId="2A20F594" w:rsidR="00CE4BDE" w:rsidRDefault="00CE4BDE" w:rsidP="00CE4BDE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Lots of work on the chapters, less on the PNMs</w:t>
      </w:r>
    </w:p>
    <w:p w14:paraId="3D7E0B4E" w14:textId="6182FA48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Created 3 time blocks for different time zones </w:t>
      </w:r>
    </w:p>
    <w:p w14:paraId="78C874F1" w14:textId="6CF30550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Saturday and Sunday </w:t>
      </w:r>
    </w:p>
    <w:p w14:paraId="421FCF04" w14:textId="59C568C5" w:rsidR="00CE4BDE" w:rsidRDefault="00CE4BDE" w:rsidP="00CE4BDE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Were very accommodating</w:t>
      </w:r>
    </w:p>
    <w:p w14:paraId="4E6C951B" w14:textId="19946D1D" w:rsidR="00CE4BDE" w:rsidRDefault="00CE4BDE" w:rsidP="00CE4BDE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PNMs did not have to spend as much time as usual per weekend</w:t>
      </w:r>
    </w:p>
    <w:p w14:paraId="6E2AB950" w14:textId="590F6102" w:rsidR="00CE4BDE" w:rsidRDefault="00261299" w:rsidP="00261299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Perhaps led to better retention</w:t>
      </w:r>
    </w:p>
    <w:p w14:paraId="3E0972ED" w14:textId="21B97209" w:rsidR="00261299" w:rsidRDefault="00261299" w:rsidP="00261299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Lots of breakout rooms, 1:1 </w:t>
      </w:r>
      <w:proofErr w:type="gram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conversations</w:t>
      </w:r>
      <w:proofErr w:type="gramEnd"/>
    </w:p>
    <w:p w14:paraId="6258843B" w14:textId="132BB543" w:rsidR="00261299" w:rsidRDefault="00261299" w:rsidP="00261299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proofErr w:type="spellStart"/>
      <w:r>
        <w:rPr>
          <w:rFonts w:ascii="Times" w:eastAsiaTheme="minorHAnsi" w:hAnsi="Times" w:cs="Times"/>
          <w:b/>
          <w:bCs/>
          <w:iCs/>
          <w:color w:val="000000"/>
          <w:kern w:val="0"/>
          <w:sz w:val="22"/>
          <w:szCs w:val="22"/>
          <w:lang w:eastAsia="en-US" w:bidi="ar-SA"/>
        </w:rPr>
        <w:lastRenderedPageBreak/>
        <w:t>Judcomm</w:t>
      </w:r>
      <w:proofErr w:type="spellEnd"/>
      <w:r>
        <w:rPr>
          <w:rFonts w:ascii="Times" w:eastAsiaTheme="minorHAnsi" w:hAnsi="Times" w:cs="Times"/>
          <w:b/>
          <w:bCs/>
          <w:iCs/>
          <w:color w:val="000000"/>
          <w:kern w:val="0"/>
          <w:sz w:val="22"/>
          <w:szCs w:val="22"/>
          <w:lang w:eastAsia="en-US" w:bidi="ar-SA"/>
        </w:rPr>
        <w:t xml:space="preserve"> Report</w:t>
      </w:r>
    </w:p>
    <w:p w14:paraId="0ED5900D" w14:textId="1DABFE2F" w:rsidR="00261299" w:rsidRDefault="00261299" w:rsidP="00261299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Emails going out just as reminders of outstanding reminders, </w:t>
      </w:r>
    </w:p>
    <w:p w14:paraId="0CAA3E14" w14:textId="77777777" w:rsidR="00261299" w:rsidRDefault="00261299" w:rsidP="00261299">
      <w:pPr>
        <w:pStyle w:val="ListParagraph"/>
        <w:suppressAutoHyphens w:val="0"/>
        <w:autoSpaceDE w:val="0"/>
        <w:adjustRightInd w:val="0"/>
        <w:ind w:left="36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A4308BE" w14:textId="7C52B9AE" w:rsidR="00261299" w:rsidRPr="00261299" w:rsidRDefault="00261299" w:rsidP="00261299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 w:rsidRPr="00261299">
        <w:rPr>
          <w:rFonts w:ascii="Times" w:eastAsiaTheme="minorHAnsi" w:hAnsi="Times" w:cs="Times"/>
          <w:b/>
          <w:bCs/>
          <w:iCs/>
          <w:color w:val="000000"/>
          <w:kern w:val="0"/>
          <w:sz w:val="22"/>
          <w:szCs w:val="22"/>
          <w:lang w:eastAsia="en-US" w:bidi="ar-SA"/>
        </w:rPr>
        <w:t>SMPC</w:t>
      </w:r>
    </w:p>
    <w:p w14:paraId="3504A02B" w14:textId="333466A6" w:rsidR="00261299" w:rsidRDefault="00261299" w:rsidP="00261299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Sending out info about SAPP (new sexual assault prevention training)</w:t>
      </w:r>
    </w:p>
    <w:p w14:paraId="6D283ED8" w14:textId="1E85E995" w:rsidR="00261299" w:rsidRPr="00261299" w:rsidRDefault="00261299" w:rsidP="00261299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Go to tinyurl.com/</w:t>
      </w:r>
      <w:proofErr w:type="spell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sapp</w:t>
      </w:r>
      <w:proofErr w:type="spell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-fraternity to sign up </w:t>
      </w: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ab/>
      </w:r>
    </w:p>
    <w:p w14:paraId="1D2A8392" w14:textId="77777777" w:rsidR="002725D5" w:rsidRPr="002725D5" w:rsidRDefault="002725D5" w:rsidP="002725D5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719BF175" w14:textId="76A2A21C" w:rsidR="00C40607" w:rsidRDefault="00C40607" w:rsidP="00C40607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C40607"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  <w:t>Assistant Director of FSILGs Report</w:t>
      </w:r>
    </w:p>
    <w:p w14:paraId="4C09C066" w14:textId="2177D547" w:rsidR="00C40607" w:rsidRPr="004C1AFB" w:rsidRDefault="00C40607" w:rsidP="00C4060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Liz Jason</w:t>
      </w:r>
    </w:p>
    <w:p w14:paraId="3C463842" w14:textId="5D682B23" w:rsidR="00C40607" w:rsidRDefault="005B314F" w:rsidP="00C4060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OMMs are coming out soon (Organizational Member Management forms)</w:t>
      </w:r>
    </w:p>
    <w:p w14:paraId="5831FA77" w14:textId="77777777" w:rsidR="00C40607" w:rsidRPr="00C40607" w:rsidRDefault="00C40607" w:rsidP="00C4060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</w:p>
    <w:p w14:paraId="7036DCA2" w14:textId="77777777" w:rsidR="009174C7" w:rsidRPr="009174C7" w:rsidRDefault="009174C7" w:rsidP="009174C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F02405A" w14:textId="6B670974" w:rsidR="006C6156" w:rsidRPr="00DC7602" w:rsidRDefault="00804357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</w:p>
    <w:sectPr w:rsidR="006C6156" w:rsidRPr="00DC7602" w:rsidSect="00F47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5425" w14:textId="77777777" w:rsidR="00804357" w:rsidRDefault="00804357">
      <w:r>
        <w:separator/>
      </w:r>
    </w:p>
  </w:endnote>
  <w:endnote w:type="continuationSeparator" w:id="0">
    <w:p w14:paraId="12FECF01" w14:textId="77777777" w:rsidR="00804357" w:rsidRDefault="0080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礠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Garamond L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96B2" w14:textId="77777777" w:rsidR="00825BF4" w:rsidRDefault="00825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4B9C" w14:textId="77777777" w:rsidR="00D43B2D" w:rsidRPr="00922792" w:rsidRDefault="00804357" w:rsidP="00F477E1">
    <w:pPr>
      <w:suppressLineNumbers/>
      <w:pBdr>
        <w:top w:val="double" w:sz="2" w:space="1" w:color="808080"/>
      </w:pBdr>
      <w:tabs>
        <w:tab w:val="center" w:pos="4986"/>
        <w:tab w:val="right" w:pos="9972"/>
      </w:tabs>
      <w:ind w:left="10635" w:hanging="10635"/>
      <w:jc w:val="center"/>
      <w:textAlignment w:val="auto"/>
      <w:rPr>
        <w:rFonts w:ascii="AGaramond LT" w:hAnsi="AGaramond LT" w:hint="eastAsia"/>
        <w:sz w:val="8"/>
        <w:szCs w:val="16"/>
      </w:rPr>
    </w:pPr>
  </w:p>
  <w:p w14:paraId="6EBB45E4" w14:textId="77777777" w:rsidR="00825BF4" w:rsidRDefault="00825BF4" w:rsidP="00825BF4">
    <w:pPr>
      <w:suppressLineNumbers/>
      <w:tabs>
        <w:tab w:val="center" w:pos="4986"/>
        <w:tab w:val="right" w:pos="9972"/>
      </w:tabs>
      <w:ind w:left="10635" w:hanging="10635"/>
      <w:jc w:val="center"/>
    </w:pPr>
    <w:r>
      <w:rPr>
        <w:rFonts w:ascii="AGaramond LT" w:hAnsi="AGaramond LT"/>
        <w:sz w:val="16"/>
        <w:szCs w:val="16"/>
      </w:rPr>
      <w:t>77 Massachusetts Avenue</w:t>
    </w:r>
    <w:r>
      <w:rPr>
        <w:rFonts w:ascii="AGaramond LT" w:hAnsi="AGaramond LT" w:cs="Arial"/>
        <w:sz w:val="16"/>
        <w:szCs w:val="16"/>
      </w:rPr>
      <w:t xml:space="preserve"> </w:t>
    </w:r>
    <w:r>
      <w:rPr>
        <w:rFonts w:ascii="AGaramond LT" w:hAnsi="AGaramond LT"/>
        <w:sz w:val="16"/>
        <w:szCs w:val="16"/>
      </w:rPr>
      <w:t>·</w:t>
    </w:r>
    <w:r>
      <w:rPr>
        <w:rFonts w:ascii="AGaramond LT" w:hAnsi="AGaramond LT" w:cs="Arial"/>
        <w:sz w:val="16"/>
        <w:szCs w:val="16"/>
      </w:rPr>
      <w:t xml:space="preserve"> W20-450 · Cambridge, MA 02139 · http://ifc.mit.edu · ifc-exec@mit.edu</w:t>
    </w:r>
  </w:p>
  <w:p w14:paraId="217527E0" w14:textId="77777777" w:rsidR="00825BF4" w:rsidRDefault="00825BF4" w:rsidP="00825BF4">
    <w:pPr>
      <w:suppressLineNumbers/>
      <w:tabs>
        <w:tab w:val="center" w:pos="4986"/>
        <w:tab w:val="right" w:pos="9972"/>
      </w:tabs>
      <w:jc w:val="center"/>
      <w:rPr>
        <w:rFonts w:ascii="AGaramond LT" w:hAnsi="AGaramond LT" w:hint="eastAsia"/>
        <w:sz w:val="8"/>
        <w:szCs w:val="16"/>
      </w:rPr>
    </w:pPr>
  </w:p>
  <w:p w14:paraId="26879385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Alpha Delta Phi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Alpha Epsilon Pi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Beta Theta Pi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Chi Phi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Kappa Epsilon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Psi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Delta Tau Delta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Kappa Sigma ·</w:t>
    </w:r>
  </w:p>
  <w:p w14:paraId="3A33124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545234FE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Nu Delta · Phi Beta Epsilon · Phi Delta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Kappa Sigma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Kappa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Sigma Kappa · Phi Sigma Rho ·</w:t>
    </w:r>
  </w:p>
  <w:p w14:paraId="70C7DB5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3E37C951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Pi Lambda Phi · Sigma Alpha Epsilon · Sigma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Sigma Nu · Sigma Phi Epsilon · Tau Epsilon Phi</w:t>
    </w:r>
    <w:r>
      <w:rPr>
        <w:rFonts w:ascii="AGaramond LT" w:hAnsi="AGaramond LT"/>
        <w:i/>
        <w:iCs/>
        <w:sz w:val="16"/>
        <w:szCs w:val="16"/>
        <w:lang w:val="it-IT"/>
      </w:rPr>
      <w:t xml:space="preserve"> · </w:t>
    </w:r>
  </w:p>
  <w:p w14:paraId="7D33015D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8"/>
        <w:szCs w:val="16"/>
        <w:lang w:val="it-IT"/>
      </w:rPr>
    </w:pPr>
  </w:p>
  <w:p w14:paraId="46C34B54" w14:textId="34653F91" w:rsidR="00D43B2D" w:rsidRPr="00DC7602" w:rsidRDefault="00825BF4" w:rsidP="00825BF4">
    <w:pPr>
      <w:ind w:right="15"/>
      <w:jc w:val="center"/>
      <w:rPr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Theta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Theta Delta Chi · Theta Tau · Theta Xi · Zeta Beta Tau · Zeta Psi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A487" w14:textId="77777777" w:rsidR="00825BF4" w:rsidRDefault="0082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3634" w14:textId="77777777" w:rsidR="00804357" w:rsidRDefault="00804357">
      <w:r>
        <w:separator/>
      </w:r>
    </w:p>
  </w:footnote>
  <w:footnote w:type="continuationSeparator" w:id="0">
    <w:p w14:paraId="40104166" w14:textId="77777777" w:rsidR="00804357" w:rsidRDefault="0080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EAB1" w14:textId="77777777" w:rsidR="00825BF4" w:rsidRDefault="0082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8DA2" w14:textId="77777777" w:rsidR="00D43B2D" w:rsidRDefault="00F67A30" w:rsidP="00F477E1">
    <w:pPr>
      <w:pStyle w:val="Header"/>
      <w:jc w:val="center"/>
    </w:pPr>
    <w:r w:rsidRPr="00915D9D">
      <w:rPr>
        <w:noProof/>
        <w:lang w:eastAsia="en-US" w:bidi="ar-SA"/>
      </w:rPr>
      <w:drawing>
        <wp:inline distT="0" distB="0" distL="0" distR="0" wp14:anchorId="1000C51B" wp14:editId="089653E2">
          <wp:extent cx="1668780" cy="914400"/>
          <wp:effectExtent l="0" t="0" r="7620" b="0"/>
          <wp:docPr id="2" name="Picture 2" descr="Description: IF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F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915D9D">
      <w:rPr>
        <w:noProof/>
        <w:lang w:eastAsia="en-US" w:bidi="ar-SA"/>
      </w:rPr>
      <w:drawing>
        <wp:inline distT="0" distB="0" distL="0" distR="0" wp14:anchorId="0A1CCBFD" wp14:editId="0DCA55F2">
          <wp:extent cx="41148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9" t="25630" b="19696"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DD0D" w14:textId="77777777" w:rsidR="00825BF4" w:rsidRDefault="00825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263B9"/>
    <w:multiLevelType w:val="multilevel"/>
    <w:tmpl w:val="AB1A9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220146D6"/>
    <w:multiLevelType w:val="hybridMultilevel"/>
    <w:tmpl w:val="3E62A84C"/>
    <w:lvl w:ilvl="0" w:tplc="DA5EC0A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55E6"/>
    <w:multiLevelType w:val="multilevel"/>
    <w:tmpl w:val="5F32779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91E21F7"/>
    <w:multiLevelType w:val="multilevel"/>
    <w:tmpl w:val="5928B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30"/>
    <w:rsid w:val="00113982"/>
    <w:rsid w:val="0013100C"/>
    <w:rsid w:val="001351D3"/>
    <w:rsid w:val="00205E9E"/>
    <w:rsid w:val="00226E85"/>
    <w:rsid w:val="00244B79"/>
    <w:rsid w:val="00261299"/>
    <w:rsid w:val="002725D5"/>
    <w:rsid w:val="0033530A"/>
    <w:rsid w:val="00384941"/>
    <w:rsid w:val="003F3FB4"/>
    <w:rsid w:val="00402936"/>
    <w:rsid w:val="00407AFD"/>
    <w:rsid w:val="00416237"/>
    <w:rsid w:val="00461033"/>
    <w:rsid w:val="00466C8A"/>
    <w:rsid w:val="00474477"/>
    <w:rsid w:val="00487681"/>
    <w:rsid w:val="004A4A06"/>
    <w:rsid w:val="004B0672"/>
    <w:rsid w:val="004C1AFB"/>
    <w:rsid w:val="004C4CD7"/>
    <w:rsid w:val="004E42ED"/>
    <w:rsid w:val="00523219"/>
    <w:rsid w:val="005B314F"/>
    <w:rsid w:val="005C0842"/>
    <w:rsid w:val="005C7A8C"/>
    <w:rsid w:val="005E3F28"/>
    <w:rsid w:val="005E6229"/>
    <w:rsid w:val="005F7FF7"/>
    <w:rsid w:val="006154ED"/>
    <w:rsid w:val="006B77BE"/>
    <w:rsid w:val="007D626A"/>
    <w:rsid w:val="00804357"/>
    <w:rsid w:val="00825BF4"/>
    <w:rsid w:val="00832F36"/>
    <w:rsid w:val="00841EB4"/>
    <w:rsid w:val="009174C7"/>
    <w:rsid w:val="009B1D36"/>
    <w:rsid w:val="00AE39CB"/>
    <w:rsid w:val="00C03051"/>
    <w:rsid w:val="00C06E8D"/>
    <w:rsid w:val="00C40607"/>
    <w:rsid w:val="00CC713D"/>
    <w:rsid w:val="00CE4BDE"/>
    <w:rsid w:val="00D23A02"/>
    <w:rsid w:val="00D679DB"/>
    <w:rsid w:val="00DC7602"/>
    <w:rsid w:val="00DD6CE5"/>
    <w:rsid w:val="00E00554"/>
    <w:rsid w:val="00E1190E"/>
    <w:rsid w:val="00E4154C"/>
    <w:rsid w:val="00E91D14"/>
    <w:rsid w:val="00F67A30"/>
    <w:rsid w:val="00F7275E"/>
    <w:rsid w:val="00F86DCE"/>
    <w:rsid w:val="00FA3918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9B01"/>
  <w15:chartTrackingRefBased/>
  <w15:docId w15:val="{86A81A07-F82E-43B7-8D83-CD52768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7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B122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72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8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mithal</dc:creator>
  <cp:keywords/>
  <dc:description/>
  <cp:lastModifiedBy>Samuel T Costa</cp:lastModifiedBy>
  <cp:revision>12</cp:revision>
  <dcterms:created xsi:type="dcterms:W3CDTF">2020-01-23T16:59:00Z</dcterms:created>
  <dcterms:modified xsi:type="dcterms:W3CDTF">2021-01-12T21:52:00Z</dcterms:modified>
</cp:coreProperties>
</file>